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FE9A9" w14:textId="3B45A5B9" w:rsidR="00B95241" w:rsidRDefault="00554558" w:rsidP="000E2064">
      <w:pPr>
        <w:ind w:left="720" w:hanging="360"/>
        <w:jc w:val="center"/>
        <w:rPr>
          <w:rFonts w:ascii="Roboto Slab" w:hAnsi="Roboto Slab" w:cs="Roboto Slab"/>
          <w:color w:val="auto"/>
          <w:sz w:val="32"/>
          <w:szCs w:val="32"/>
          <w:u w:val="none"/>
        </w:rPr>
      </w:pPr>
      <w:r w:rsidRPr="008B5079">
        <w:rPr>
          <w:rFonts w:ascii="Roboto Slab" w:hAnsi="Roboto Slab" w:cs="Roboto Slab"/>
          <w:color w:val="auto"/>
          <w:sz w:val="32"/>
          <w:szCs w:val="32"/>
          <w:u w:val="none"/>
        </w:rPr>
        <w:t xml:space="preserve">Vedlegg </w:t>
      </w:r>
      <w:r w:rsidR="00A37CF2">
        <w:rPr>
          <w:rFonts w:ascii="Roboto Slab" w:hAnsi="Roboto Slab" w:cs="Roboto Slab"/>
          <w:color w:val="auto"/>
          <w:sz w:val="32"/>
          <w:szCs w:val="32"/>
          <w:u w:val="none"/>
        </w:rPr>
        <w:t>B</w:t>
      </w:r>
      <w:r w:rsidRPr="008B5079">
        <w:rPr>
          <w:rFonts w:ascii="Roboto Slab" w:hAnsi="Roboto Slab" w:cs="Roboto Slab"/>
          <w:color w:val="auto"/>
          <w:sz w:val="32"/>
          <w:szCs w:val="32"/>
          <w:u w:val="none"/>
        </w:rPr>
        <w:t xml:space="preserve"> – </w:t>
      </w:r>
      <w:r w:rsidR="00B95241">
        <w:rPr>
          <w:rFonts w:ascii="Roboto Slab" w:hAnsi="Roboto Slab" w:cs="Roboto Slab"/>
          <w:color w:val="auto"/>
          <w:sz w:val="32"/>
          <w:szCs w:val="32"/>
          <w:u w:val="none"/>
        </w:rPr>
        <w:t>Leverandørens løsningsbeskrivelse</w:t>
      </w:r>
    </w:p>
    <w:p w14:paraId="59FBDB62" w14:textId="26DB34F9" w:rsidR="00A23044" w:rsidRPr="00A43F26" w:rsidRDefault="00A23044" w:rsidP="00A23044">
      <w:pPr>
        <w:rPr>
          <w:rFonts w:ascii="Roboto" w:hAnsi="Roboto"/>
          <w:color w:val="auto"/>
          <w:sz w:val="22"/>
          <w:szCs w:val="22"/>
          <w:u w:val="none"/>
        </w:rPr>
      </w:pPr>
      <w:r w:rsidRPr="00A43F26">
        <w:rPr>
          <w:rFonts w:ascii="Roboto" w:hAnsi="Roboto"/>
          <w:color w:val="auto"/>
          <w:sz w:val="22"/>
          <w:szCs w:val="22"/>
          <w:u w:val="none"/>
        </w:rPr>
        <w:t xml:space="preserve">Leverandøren skal i dette </w:t>
      </w:r>
      <w:r w:rsidR="000A4368" w:rsidRPr="00A43F26">
        <w:rPr>
          <w:rFonts w:ascii="Roboto" w:hAnsi="Roboto"/>
          <w:color w:val="auto"/>
          <w:sz w:val="22"/>
          <w:szCs w:val="22"/>
          <w:u w:val="none"/>
        </w:rPr>
        <w:t>vedlegge</w:t>
      </w:r>
      <w:r w:rsidRPr="00A43F26">
        <w:rPr>
          <w:rFonts w:ascii="Roboto" w:hAnsi="Roboto"/>
          <w:color w:val="auto"/>
          <w:sz w:val="22"/>
          <w:szCs w:val="22"/>
          <w:u w:val="none"/>
        </w:rPr>
        <w:t>t besvare tildelingskriteriet «</w:t>
      </w:r>
      <w:r w:rsidR="009477BB" w:rsidRPr="00A43F26">
        <w:rPr>
          <w:rFonts w:ascii="Roboto" w:hAnsi="Roboto"/>
          <w:color w:val="auto"/>
          <w:sz w:val="22"/>
          <w:szCs w:val="22"/>
          <w:u w:val="none"/>
        </w:rPr>
        <w:t>Kvalitet på administrasjonssystemet».</w:t>
      </w:r>
      <w:r w:rsidRPr="00A43F26">
        <w:rPr>
          <w:rFonts w:ascii="Roboto" w:hAnsi="Roboto"/>
          <w:color w:val="auto"/>
          <w:sz w:val="22"/>
          <w:szCs w:val="22"/>
          <w:u w:val="none"/>
        </w:rPr>
        <w:t xml:space="preserve"> </w:t>
      </w:r>
      <w:r w:rsidR="000A4368" w:rsidRPr="00A43F26">
        <w:rPr>
          <w:rFonts w:ascii="Roboto" w:hAnsi="Roboto"/>
          <w:color w:val="auto"/>
          <w:sz w:val="22"/>
          <w:szCs w:val="22"/>
          <w:u w:val="none"/>
        </w:rPr>
        <w:t xml:space="preserve">Beskrivelsen skal omfatte det administrasjonssystemet som tilbys, og skal ikke overstige </w:t>
      </w:r>
      <w:r w:rsidR="00A43F26" w:rsidRPr="00A43F26">
        <w:rPr>
          <w:rFonts w:ascii="Roboto" w:hAnsi="Roboto"/>
          <w:color w:val="auto"/>
          <w:sz w:val="22"/>
          <w:szCs w:val="22"/>
          <w:u w:val="none"/>
        </w:rPr>
        <w:t>3</w:t>
      </w:r>
      <w:r w:rsidR="000A4368" w:rsidRPr="00A43F26">
        <w:rPr>
          <w:rFonts w:ascii="Roboto" w:hAnsi="Roboto"/>
          <w:color w:val="auto"/>
          <w:sz w:val="22"/>
          <w:szCs w:val="22"/>
          <w:u w:val="none"/>
        </w:rPr>
        <w:t xml:space="preserve"> A4-side</w:t>
      </w:r>
      <w:r w:rsidR="00A43F26" w:rsidRPr="00A43F26">
        <w:rPr>
          <w:rFonts w:ascii="Roboto" w:hAnsi="Roboto"/>
          <w:color w:val="auto"/>
          <w:sz w:val="22"/>
          <w:szCs w:val="22"/>
          <w:u w:val="none"/>
        </w:rPr>
        <w:t>r</w:t>
      </w:r>
      <w:r w:rsidR="000A4368" w:rsidRPr="00A43F26">
        <w:rPr>
          <w:rFonts w:ascii="Roboto" w:hAnsi="Roboto"/>
          <w:color w:val="auto"/>
          <w:sz w:val="22"/>
          <w:szCs w:val="22"/>
          <w:u w:val="none"/>
        </w:rPr>
        <w:t>.</w:t>
      </w:r>
    </w:p>
    <w:p w14:paraId="5E427697" w14:textId="02713FB1" w:rsidR="00A23044" w:rsidRPr="00A43F26" w:rsidRDefault="00B70CF2" w:rsidP="00583FFA">
      <w:pPr>
        <w:rPr>
          <w:rFonts w:ascii="Roboto" w:hAnsi="Roboto"/>
          <w:color w:val="auto"/>
          <w:sz w:val="22"/>
          <w:szCs w:val="22"/>
          <w:u w:val="none"/>
        </w:rPr>
      </w:pPr>
      <w:r w:rsidRPr="00A43F26">
        <w:rPr>
          <w:rFonts w:ascii="Roboto" w:hAnsi="Roboto"/>
          <w:color w:val="auto"/>
          <w:sz w:val="22"/>
          <w:szCs w:val="22"/>
          <w:u w:val="none"/>
        </w:rPr>
        <w:t>Beskrivelsen bør som minimum inneholde</w:t>
      </w:r>
      <w:r w:rsidR="00583FFA" w:rsidRPr="00A43F26">
        <w:rPr>
          <w:rFonts w:ascii="Roboto" w:hAnsi="Roboto"/>
          <w:color w:val="auto"/>
          <w:sz w:val="22"/>
          <w:szCs w:val="22"/>
          <w:u w:val="none"/>
        </w:rPr>
        <w:t xml:space="preserve"> informasjon om</w:t>
      </w:r>
      <w:r w:rsidR="000A4368" w:rsidRPr="00A43F26">
        <w:rPr>
          <w:rFonts w:ascii="Roboto" w:hAnsi="Roboto"/>
          <w:color w:val="auto"/>
          <w:sz w:val="22"/>
          <w:szCs w:val="22"/>
          <w:u w:val="none"/>
        </w:rPr>
        <w:t xml:space="preserve"> følgende</w:t>
      </w:r>
      <w:r w:rsidR="00583FFA" w:rsidRPr="00A43F26">
        <w:rPr>
          <w:rFonts w:ascii="Roboto" w:hAnsi="Roboto"/>
          <w:color w:val="auto"/>
          <w:sz w:val="22"/>
          <w:szCs w:val="22"/>
          <w:u w:val="none"/>
        </w:rPr>
        <w:t>:</w:t>
      </w:r>
    </w:p>
    <w:p w14:paraId="2EEE7E72" w14:textId="34D5DFB1" w:rsidR="00583FFA" w:rsidRPr="00A43F26" w:rsidRDefault="000A4368" w:rsidP="00583FFA">
      <w:pPr>
        <w:pStyle w:val="Listeavsnitt"/>
        <w:numPr>
          <w:ilvl w:val="0"/>
          <w:numId w:val="16"/>
        </w:numPr>
        <w:rPr>
          <w:rFonts w:ascii="Roboto" w:hAnsi="Roboto"/>
          <w:color w:val="auto"/>
          <w:sz w:val="22"/>
          <w:szCs w:val="22"/>
          <w:u w:val="none"/>
        </w:rPr>
      </w:pPr>
      <w:r w:rsidRPr="00A43F26">
        <w:rPr>
          <w:rFonts w:ascii="Roboto" w:hAnsi="Roboto"/>
          <w:color w:val="auto"/>
          <w:sz w:val="22"/>
          <w:szCs w:val="22"/>
          <w:u w:val="none"/>
        </w:rPr>
        <w:t>Brukergrensesnitt</w:t>
      </w:r>
      <w:r w:rsidR="00583FFA" w:rsidRPr="00A43F26">
        <w:rPr>
          <w:rFonts w:ascii="Roboto" w:hAnsi="Roboto"/>
          <w:color w:val="auto"/>
          <w:sz w:val="22"/>
          <w:szCs w:val="22"/>
          <w:u w:val="none"/>
        </w:rPr>
        <w:t xml:space="preserve"> og oppbyggingen av </w:t>
      </w:r>
      <w:r w:rsidRPr="00A43F26">
        <w:rPr>
          <w:rFonts w:ascii="Roboto" w:hAnsi="Roboto"/>
          <w:color w:val="auto"/>
          <w:sz w:val="22"/>
          <w:szCs w:val="22"/>
          <w:u w:val="none"/>
        </w:rPr>
        <w:t xml:space="preserve">systemets </w:t>
      </w:r>
      <w:r w:rsidR="00583FFA" w:rsidRPr="00A43F26">
        <w:rPr>
          <w:rFonts w:ascii="Roboto" w:hAnsi="Roboto"/>
          <w:color w:val="auto"/>
          <w:sz w:val="22"/>
          <w:szCs w:val="22"/>
          <w:u w:val="none"/>
        </w:rPr>
        <w:t>dashbord</w:t>
      </w:r>
    </w:p>
    <w:p w14:paraId="5C7C2454" w14:textId="122044F7" w:rsidR="00583FFA" w:rsidRPr="00A43F26" w:rsidRDefault="00583FFA" w:rsidP="00583FFA">
      <w:pPr>
        <w:pStyle w:val="Listeavsnitt"/>
        <w:numPr>
          <w:ilvl w:val="0"/>
          <w:numId w:val="16"/>
        </w:numPr>
        <w:rPr>
          <w:rFonts w:ascii="Roboto" w:hAnsi="Roboto"/>
          <w:color w:val="auto"/>
          <w:sz w:val="22"/>
          <w:szCs w:val="22"/>
          <w:u w:val="none"/>
        </w:rPr>
      </w:pPr>
      <w:r w:rsidRPr="00A43F26">
        <w:rPr>
          <w:rFonts w:ascii="Roboto" w:hAnsi="Roboto"/>
          <w:color w:val="auto"/>
          <w:sz w:val="22"/>
          <w:szCs w:val="22"/>
          <w:u w:val="none"/>
        </w:rPr>
        <w:t>Hvordan systemet gir oversikt over ladepunkter, status, feil og aktivitet</w:t>
      </w:r>
    </w:p>
    <w:p w14:paraId="2719BEF4" w14:textId="47187676" w:rsidR="00583FFA" w:rsidRPr="00A43F26" w:rsidRDefault="00583FFA" w:rsidP="00583FFA">
      <w:pPr>
        <w:pStyle w:val="Listeavsnitt"/>
        <w:numPr>
          <w:ilvl w:val="0"/>
          <w:numId w:val="16"/>
        </w:numPr>
        <w:rPr>
          <w:rFonts w:ascii="Roboto" w:hAnsi="Roboto"/>
          <w:color w:val="auto"/>
          <w:sz w:val="22"/>
          <w:szCs w:val="22"/>
          <w:u w:val="none"/>
        </w:rPr>
      </w:pPr>
      <w:r w:rsidRPr="00A43F26">
        <w:rPr>
          <w:rFonts w:ascii="Roboto" w:hAnsi="Roboto"/>
          <w:color w:val="auto"/>
          <w:sz w:val="22"/>
          <w:szCs w:val="22"/>
          <w:u w:val="none"/>
        </w:rPr>
        <w:t>Rapportering og analyse, herunder:</w:t>
      </w:r>
    </w:p>
    <w:p w14:paraId="6BB8DD48" w14:textId="05A956DA" w:rsidR="00583FFA" w:rsidRPr="00A43F26" w:rsidRDefault="00583FFA" w:rsidP="00583FFA">
      <w:pPr>
        <w:pStyle w:val="Listeavsnitt"/>
        <w:numPr>
          <w:ilvl w:val="1"/>
          <w:numId w:val="16"/>
        </w:numPr>
        <w:rPr>
          <w:rFonts w:ascii="Roboto" w:hAnsi="Roboto"/>
          <w:color w:val="auto"/>
          <w:sz w:val="22"/>
          <w:szCs w:val="22"/>
          <w:u w:val="none"/>
        </w:rPr>
      </w:pPr>
      <w:r w:rsidRPr="00A43F26">
        <w:rPr>
          <w:rFonts w:ascii="Roboto" w:hAnsi="Roboto"/>
          <w:color w:val="auto"/>
          <w:sz w:val="22"/>
          <w:szCs w:val="22"/>
          <w:u w:val="none"/>
        </w:rPr>
        <w:t>Tilgjengelige rapporttyper og rapporteringsfunksjoner</w:t>
      </w:r>
    </w:p>
    <w:p w14:paraId="553C58D9" w14:textId="7895715F" w:rsidR="00583FFA" w:rsidRPr="00A43F26" w:rsidRDefault="00583FFA" w:rsidP="00583FFA">
      <w:pPr>
        <w:pStyle w:val="Listeavsnitt"/>
        <w:numPr>
          <w:ilvl w:val="1"/>
          <w:numId w:val="16"/>
        </w:numPr>
        <w:rPr>
          <w:rFonts w:ascii="Roboto" w:hAnsi="Roboto"/>
          <w:color w:val="auto"/>
          <w:sz w:val="22"/>
          <w:szCs w:val="22"/>
          <w:u w:val="none"/>
        </w:rPr>
      </w:pPr>
      <w:r w:rsidRPr="00A43F26">
        <w:rPr>
          <w:rFonts w:ascii="Roboto" w:hAnsi="Roboto"/>
          <w:color w:val="auto"/>
          <w:sz w:val="22"/>
          <w:szCs w:val="22"/>
          <w:u w:val="none"/>
        </w:rPr>
        <w:t>Mulighet for uttrekk av historiske data på lokasjons- og ladernivå</w:t>
      </w:r>
    </w:p>
    <w:p w14:paraId="4DEEB7B7" w14:textId="195F9F4D" w:rsidR="00583FFA" w:rsidRPr="00A43F26" w:rsidRDefault="00583FFA" w:rsidP="00583FFA">
      <w:pPr>
        <w:pStyle w:val="Listeavsnitt"/>
        <w:numPr>
          <w:ilvl w:val="1"/>
          <w:numId w:val="16"/>
        </w:numPr>
        <w:rPr>
          <w:rFonts w:ascii="Roboto" w:hAnsi="Roboto"/>
          <w:color w:val="auto"/>
          <w:sz w:val="22"/>
          <w:szCs w:val="22"/>
          <w:u w:val="none"/>
        </w:rPr>
      </w:pPr>
      <w:r w:rsidRPr="00A43F26">
        <w:rPr>
          <w:rFonts w:ascii="Roboto" w:hAnsi="Roboto"/>
          <w:color w:val="auto"/>
          <w:sz w:val="22"/>
          <w:szCs w:val="22"/>
          <w:u w:val="none"/>
        </w:rPr>
        <w:t>Søke-, filtrerings- og sorteringsmuligheter</w:t>
      </w:r>
    </w:p>
    <w:p w14:paraId="32908085" w14:textId="3BC0CA7C" w:rsidR="00583FFA" w:rsidRPr="00A43F26" w:rsidRDefault="00625D00" w:rsidP="00625D00">
      <w:pPr>
        <w:pStyle w:val="Listeavsnitt"/>
        <w:numPr>
          <w:ilvl w:val="0"/>
          <w:numId w:val="16"/>
        </w:numPr>
        <w:rPr>
          <w:rFonts w:ascii="Roboto" w:hAnsi="Roboto"/>
          <w:color w:val="auto"/>
          <w:sz w:val="22"/>
          <w:szCs w:val="22"/>
          <w:u w:val="none"/>
        </w:rPr>
      </w:pPr>
      <w:r w:rsidRPr="00A43F26">
        <w:rPr>
          <w:rFonts w:ascii="Roboto" w:hAnsi="Roboto"/>
          <w:color w:val="auto"/>
          <w:sz w:val="22"/>
          <w:szCs w:val="22"/>
          <w:u w:val="none"/>
        </w:rPr>
        <w:t>Oppfølging av drift, bruk og økonomi, herunder:</w:t>
      </w:r>
    </w:p>
    <w:p w14:paraId="134C55B7" w14:textId="0DADB9DC" w:rsidR="00625D00" w:rsidRPr="00A43F26" w:rsidRDefault="00625D00" w:rsidP="00625D00">
      <w:pPr>
        <w:pStyle w:val="Listeavsnitt"/>
        <w:numPr>
          <w:ilvl w:val="1"/>
          <w:numId w:val="16"/>
        </w:numPr>
        <w:rPr>
          <w:rFonts w:ascii="Roboto" w:hAnsi="Roboto"/>
          <w:color w:val="auto"/>
          <w:sz w:val="22"/>
          <w:szCs w:val="22"/>
          <w:u w:val="none"/>
        </w:rPr>
      </w:pPr>
      <w:r w:rsidRPr="00A43F26">
        <w:rPr>
          <w:rFonts w:ascii="Roboto" w:hAnsi="Roboto"/>
          <w:color w:val="auto"/>
          <w:sz w:val="22"/>
          <w:szCs w:val="22"/>
          <w:u w:val="none"/>
        </w:rPr>
        <w:t>Hvordan systemet støtter oppfølging av ladeanlegg, energiforbruk, bruksmønster og økonomiske nøkkeltall</w:t>
      </w:r>
    </w:p>
    <w:p w14:paraId="49F924BE" w14:textId="436637E1" w:rsidR="00625D00" w:rsidRPr="00A43F26" w:rsidRDefault="00625D00" w:rsidP="00625D00">
      <w:pPr>
        <w:pStyle w:val="Listeavsnitt"/>
        <w:numPr>
          <w:ilvl w:val="1"/>
          <w:numId w:val="16"/>
        </w:numPr>
        <w:rPr>
          <w:rFonts w:ascii="Roboto" w:hAnsi="Roboto"/>
          <w:color w:val="auto"/>
          <w:sz w:val="22"/>
          <w:szCs w:val="22"/>
          <w:u w:val="none"/>
        </w:rPr>
      </w:pPr>
      <w:r w:rsidRPr="00A43F26">
        <w:rPr>
          <w:rFonts w:ascii="Roboto" w:hAnsi="Roboto"/>
          <w:color w:val="auto"/>
          <w:sz w:val="22"/>
          <w:szCs w:val="22"/>
          <w:u w:val="none"/>
        </w:rPr>
        <w:t xml:space="preserve">Muligheter for generering og eksport av </w:t>
      </w:r>
      <w:r w:rsidR="000A4368" w:rsidRPr="00A43F26">
        <w:rPr>
          <w:rFonts w:ascii="Roboto" w:hAnsi="Roboto"/>
          <w:color w:val="auto"/>
          <w:sz w:val="22"/>
          <w:szCs w:val="22"/>
          <w:u w:val="none"/>
        </w:rPr>
        <w:t>årsrapporter</w:t>
      </w:r>
      <w:r w:rsidRPr="00A43F26">
        <w:rPr>
          <w:rFonts w:ascii="Roboto" w:hAnsi="Roboto"/>
          <w:color w:val="auto"/>
          <w:sz w:val="22"/>
          <w:szCs w:val="22"/>
          <w:u w:val="none"/>
        </w:rPr>
        <w:t xml:space="preserve"> </w:t>
      </w:r>
      <w:r w:rsidR="000A4368" w:rsidRPr="00A43F26">
        <w:rPr>
          <w:rFonts w:ascii="Roboto" w:hAnsi="Roboto"/>
          <w:color w:val="auto"/>
          <w:sz w:val="22"/>
          <w:szCs w:val="22"/>
          <w:u w:val="none"/>
        </w:rPr>
        <w:t>samt</w:t>
      </w:r>
      <w:r w:rsidRPr="00A43F26">
        <w:rPr>
          <w:rFonts w:ascii="Roboto" w:hAnsi="Roboto"/>
          <w:color w:val="auto"/>
          <w:sz w:val="22"/>
          <w:szCs w:val="22"/>
          <w:u w:val="none"/>
        </w:rPr>
        <w:t xml:space="preserve"> andre standard- </w:t>
      </w:r>
      <w:r w:rsidR="000A4368" w:rsidRPr="00A43F26">
        <w:rPr>
          <w:rFonts w:ascii="Roboto" w:hAnsi="Roboto"/>
          <w:color w:val="auto"/>
          <w:sz w:val="22"/>
          <w:szCs w:val="22"/>
          <w:u w:val="none"/>
        </w:rPr>
        <w:t xml:space="preserve">og </w:t>
      </w:r>
      <w:r w:rsidRPr="00A43F26">
        <w:rPr>
          <w:rFonts w:ascii="Roboto" w:hAnsi="Roboto"/>
          <w:color w:val="auto"/>
          <w:sz w:val="22"/>
          <w:szCs w:val="22"/>
          <w:u w:val="none"/>
        </w:rPr>
        <w:t>egendefinerte rapporter</w:t>
      </w:r>
    </w:p>
    <w:p w14:paraId="36CC7026" w14:textId="51D738F7" w:rsidR="00A23044" w:rsidRPr="00A43F26" w:rsidRDefault="000A4368" w:rsidP="00A23044">
      <w:pPr>
        <w:pStyle w:val="Listeavsnitt"/>
        <w:numPr>
          <w:ilvl w:val="0"/>
          <w:numId w:val="16"/>
        </w:numPr>
        <w:rPr>
          <w:rFonts w:ascii="Roboto" w:hAnsi="Roboto"/>
          <w:color w:val="auto"/>
          <w:sz w:val="22"/>
          <w:szCs w:val="22"/>
          <w:u w:val="none"/>
        </w:rPr>
      </w:pPr>
      <w:r w:rsidRPr="00A43F26">
        <w:rPr>
          <w:rFonts w:ascii="Roboto" w:hAnsi="Roboto"/>
          <w:color w:val="auto"/>
          <w:sz w:val="22"/>
          <w:szCs w:val="22"/>
          <w:u w:val="none"/>
        </w:rPr>
        <w:t>S</w:t>
      </w:r>
      <w:r w:rsidR="00625D00" w:rsidRPr="00A43F26">
        <w:rPr>
          <w:rFonts w:ascii="Roboto" w:hAnsi="Roboto"/>
          <w:color w:val="auto"/>
          <w:sz w:val="22"/>
          <w:szCs w:val="22"/>
          <w:u w:val="none"/>
        </w:rPr>
        <w:t xml:space="preserve">ystemets </w:t>
      </w:r>
      <w:r w:rsidRPr="00A43F26">
        <w:rPr>
          <w:rFonts w:ascii="Roboto" w:hAnsi="Roboto"/>
          <w:color w:val="auto"/>
          <w:sz w:val="22"/>
          <w:szCs w:val="22"/>
          <w:u w:val="none"/>
        </w:rPr>
        <w:t>ytelse ved normal bruk, herunder responstid</w:t>
      </w:r>
      <w:r w:rsidR="00625D00" w:rsidRPr="00A43F26">
        <w:rPr>
          <w:rFonts w:ascii="Roboto" w:hAnsi="Roboto"/>
          <w:color w:val="auto"/>
          <w:sz w:val="22"/>
          <w:szCs w:val="22"/>
          <w:u w:val="none"/>
        </w:rPr>
        <w:t xml:space="preserve"> og brukeropplevelse </w:t>
      </w:r>
    </w:p>
    <w:p w14:paraId="424F2BAF" w14:textId="77777777" w:rsidR="003E529E" w:rsidRPr="00A43F26" w:rsidRDefault="003E529E" w:rsidP="003E529E">
      <w:pPr>
        <w:pStyle w:val="NormalWeb"/>
        <w:spacing w:line="300" w:lineRule="atLeast"/>
        <w:rPr>
          <w:rFonts w:ascii="Roboto" w:hAnsi="Roboto" w:cs="Segoe UI"/>
          <w:sz w:val="22"/>
          <w:szCs w:val="22"/>
        </w:rPr>
      </w:pPr>
      <w:r w:rsidRPr="00A43F26">
        <w:rPr>
          <w:rFonts w:ascii="Roboto" w:hAnsi="Roboto" w:cs="Segoe UI"/>
          <w:sz w:val="22"/>
          <w:szCs w:val="22"/>
        </w:rPr>
        <w:t>Beskrivelsen skal utformes med skriftstørrelse 11 eller større. Informasjon utover den angitte sidebegrensningen vil ikke inngå i evalueringen.</w:t>
      </w:r>
    </w:p>
    <w:p w14:paraId="724BBD0D" w14:textId="77777777" w:rsidR="003E529E" w:rsidRPr="00A43F26" w:rsidRDefault="003E529E" w:rsidP="003E529E">
      <w:pPr>
        <w:pStyle w:val="NormalWeb"/>
        <w:spacing w:line="300" w:lineRule="atLeast"/>
        <w:rPr>
          <w:rFonts w:ascii="Roboto" w:eastAsiaTheme="minorHAnsi" w:hAnsi="Roboto"/>
          <w:sz w:val="22"/>
          <w:szCs w:val="22"/>
          <w:lang w:eastAsia="en-US"/>
        </w:rPr>
      </w:pPr>
      <w:r w:rsidRPr="00A43F26">
        <w:rPr>
          <w:rFonts w:ascii="Roboto" w:eastAsiaTheme="minorHAnsi" w:hAnsi="Roboto"/>
          <w:sz w:val="22"/>
          <w:szCs w:val="22"/>
          <w:lang w:eastAsia="en-US"/>
        </w:rPr>
        <w:t>Demotilgang skal gis i henhold til konkurransegrunnlaget og vil bli evaluert som en del av oppdragsgivers vurdering av løsningen. Den inngår ikke i sidebegrensningen for beskrivelsen.</w:t>
      </w:r>
    </w:p>
    <w:p w14:paraId="0E069312" w14:textId="087A168C" w:rsidR="000E2064" w:rsidRDefault="00A23044" w:rsidP="00A23044">
      <w:pPr>
        <w:rPr>
          <w:rFonts w:ascii="Roboto" w:hAnsi="Roboto"/>
          <w:color w:val="auto"/>
          <w:sz w:val="22"/>
          <w:szCs w:val="22"/>
          <w:u w:val="none"/>
        </w:rPr>
      </w:pPr>
      <w:r w:rsidRPr="00A43F26">
        <w:rPr>
          <w:rFonts w:ascii="Roboto" w:hAnsi="Roboto"/>
          <w:color w:val="auto"/>
          <w:sz w:val="22"/>
          <w:szCs w:val="22"/>
          <w:u w:val="none"/>
        </w:rPr>
        <w:t>Første side av beskrivelsen starter på dette dokumentets s. 2</w:t>
      </w:r>
    </w:p>
    <w:p w14:paraId="4E816445" w14:textId="77777777" w:rsidR="00486ADA" w:rsidRDefault="00486ADA" w:rsidP="00A23044">
      <w:pPr>
        <w:rPr>
          <w:rFonts w:ascii="Roboto" w:hAnsi="Roboto"/>
          <w:color w:val="auto"/>
          <w:sz w:val="22"/>
          <w:szCs w:val="22"/>
          <w:u w:val="none"/>
        </w:rPr>
      </w:pPr>
    </w:p>
    <w:p w14:paraId="2858BEC7" w14:textId="77777777" w:rsidR="00486ADA" w:rsidRDefault="00486ADA" w:rsidP="00A23044">
      <w:pPr>
        <w:rPr>
          <w:rFonts w:ascii="Roboto" w:hAnsi="Roboto"/>
          <w:color w:val="auto"/>
          <w:sz w:val="22"/>
          <w:szCs w:val="22"/>
          <w:u w:val="none"/>
        </w:rPr>
      </w:pPr>
    </w:p>
    <w:p w14:paraId="3EEEA37D" w14:textId="77777777" w:rsidR="00486ADA" w:rsidRDefault="00486ADA" w:rsidP="00A23044">
      <w:pPr>
        <w:rPr>
          <w:rFonts w:ascii="Roboto" w:hAnsi="Roboto"/>
          <w:color w:val="auto"/>
          <w:sz w:val="22"/>
          <w:szCs w:val="22"/>
          <w:u w:val="none"/>
        </w:rPr>
      </w:pPr>
    </w:p>
    <w:p w14:paraId="57042BB8" w14:textId="77777777" w:rsidR="00486ADA" w:rsidRDefault="00486ADA" w:rsidP="00A23044">
      <w:pPr>
        <w:rPr>
          <w:rFonts w:ascii="Roboto" w:hAnsi="Roboto"/>
          <w:color w:val="auto"/>
          <w:sz w:val="22"/>
          <w:szCs w:val="22"/>
          <w:u w:val="none"/>
        </w:rPr>
      </w:pPr>
    </w:p>
    <w:p w14:paraId="751F3C04" w14:textId="77777777" w:rsidR="00486ADA" w:rsidRDefault="00486ADA" w:rsidP="00A23044">
      <w:pPr>
        <w:rPr>
          <w:rFonts w:ascii="Roboto" w:hAnsi="Roboto"/>
          <w:color w:val="auto"/>
          <w:sz w:val="22"/>
          <w:szCs w:val="22"/>
          <w:u w:val="none"/>
        </w:rPr>
      </w:pPr>
    </w:p>
    <w:p w14:paraId="3D9BA466" w14:textId="77777777" w:rsidR="00486ADA" w:rsidRDefault="00486ADA" w:rsidP="00A23044">
      <w:pPr>
        <w:rPr>
          <w:rFonts w:ascii="Roboto" w:hAnsi="Roboto"/>
          <w:color w:val="auto"/>
          <w:sz w:val="22"/>
          <w:szCs w:val="22"/>
          <w:u w:val="none"/>
        </w:rPr>
      </w:pPr>
    </w:p>
    <w:p w14:paraId="431A739E" w14:textId="77777777" w:rsidR="00486ADA" w:rsidRDefault="00486ADA" w:rsidP="00A23044">
      <w:pPr>
        <w:rPr>
          <w:rFonts w:ascii="Roboto" w:hAnsi="Roboto"/>
          <w:color w:val="auto"/>
          <w:sz w:val="22"/>
          <w:szCs w:val="22"/>
          <w:u w:val="none"/>
        </w:rPr>
      </w:pPr>
    </w:p>
    <w:p w14:paraId="648F48AB" w14:textId="77777777" w:rsidR="00486ADA" w:rsidRDefault="00486ADA" w:rsidP="00A23044">
      <w:pPr>
        <w:rPr>
          <w:rFonts w:ascii="Roboto" w:hAnsi="Roboto"/>
          <w:color w:val="auto"/>
          <w:sz w:val="22"/>
          <w:szCs w:val="22"/>
          <w:u w:val="none"/>
        </w:rPr>
      </w:pPr>
    </w:p>
    <w:p w14:paraId="28358D94" w14:textId="77777777" w:rsidR="00486ADA" w:rsidRDefault="00486ADA" w:rsidP="00A23044">
      <w:pPr>
        <w:rPr>
          <w:rFonts w:ascii="Roboto" w:hAnsi="Roboto"/>
          <w:color w:val="auto"/>
          <w:sz w:val="22"/>
          <w:szCs w:val="22"/>
          <w:u w:val="none"/>
        </w:rPr>
      </w:pPr>
    </w:p>
    <w:p w14:paraId="72E4E757" w14:textId="77777777" w:rsidR="00486ADA" w:rsidRDefault="00486ADA" w:rsidP="00A23044">
      <w:pPr>
        <w:rPr>
          <w:rFonts w:ascii="Roboto" w:hAnsi="Roboto"/>
          <w:color w:val="auto"/>
          <w:sz w:val="22"/>
          <w:szCs w:val="22"/>
          <w:u w:val="none"/>
        </w:rPr>
      </w:pPr>
    </w:p>
    <w:p w14:paraId="5A2DC9B5" w14:textId="77777777" w:rsidR="00486ADA" w:rsidRDefault="00486ADA" w:rsidP="00A23044">
      <w:pPr>
        <w:rPr>
          <w:rFonts w:ascii="Roboto" w:hAnsi="Roboto"/>
          <w:color w:val="auto"/>
          <w:sz w:val="22"/>
          <w:szCs w:val="22"/>
          <w:u w:val="none"/>
        </w:rPr>
      </w:pPr>
    </w:p>
    <w:p w14:paraId="7AB77639" w14:textId="77777777" w:rsidR="00486ADA" w:rsidRDefault="00486ADA" w:rsidP="00A23044">
      <w:pPr>
        <w:rPr>
          <w:rFonts w:ascii="Roboto" w:hAnsi="Roboto"/>
          <w:color w:val="auto"/>
          <w:sz w:val="22"/>
          <w:szCs w:val="22"/>
          <w:u w:val="none"/>
        </w:rPr>
      </w:pPr>
    </w:p>
    <w:p w14:paraId="7974F227" w14:textId="77777777" w:rsidR="00486ADA" w:rsidRDefault="00486ADA" w:rsidP="00A23044">
      <w:pPr>
        <w:rPr>
          <w:rFonts w:ascii="Roboto" w:hAnsi="Roboto"/>
          <w:color w:val="auto"/>
          <w:sz w:val="22"/>
          <w:szCs w:val="22"/>
          <w:u w:val="none"/>
        </w:rPr>
      </w:pPr>
    </w:p>
    <w:p w14:paraId="5E4DF3F7" w14:textId="39CCFA72" w:rsidR="00486ADA" w:rsidRPr="00A43F26" w:rsidRDefault="00486ADA" w:rsidP="00A23044">
      <w:pPr>
        <w:rPr>
          <w:rFonts w:ascii="Roboto" w:hAnsi="Roboto"/>
          <w:color w:val="auto"/>
          <w:sz w:val="22"/>
          <w:szCs w:val="22"/>
          <w:u w:val="none"/>
        </w:rPr>
      </w:pPr>
      <w:r w:rsidRPr="00486ADA">
        <w:rPr>
          <w:rFonts w:ascii="Roboto" w:hAnsi="Roboto"/>
          <w:color w:val="auto"/>
          <w:sz w:val="22"/>
          <w:szCs w:val="22"/>
          <w:highlight w:val="yellow"/>
          <w:u w:val="none"/>
        </w:rPr>
        <w:lastRenderedPageBreak/>
        <w:t>[Leverandørens besvarelse inngis her:]</w:t>
      </w:r>
    </w:p>
    <w:sectPr w:rsidR="00486ADA" w:rsidRPr="00A43F2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A9378" w14:textId="77777777" w:rsidR="00EC011B" w:rsidRDefault="00EC011B" w:rsidP="00554558">
      <w:pPr>
        <w:spacing w:after="0" w:line="240" w:lineRule="auto"/>
      </w:pPr>
      <w:r>
        <w:separator/>
      </w:r>
    </w:p>
  </w:endnote>
  <w:endnote w:type="continuationSeparator" w:id="0">
    <w:p w14:paraId="75E055B8" w14:textId="77777777" w:rsidR="00EC011B" w:rsidRDefault="00EC011B" w:rsidP="00554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 Slab">
    <w:charset w:val="00"/>
    <w:family w:val="auto"/>
    <w:pitch w:val="variable"/>
    <w:sig w:usb0="000004FF" w:usb1="8000405F" w:usb2="00000022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89974" w14:textId="77777777" w:rsidR="00EC011B" w:rsidRDefault="00EC011B" w:rsidP="00554558">
      <w:pPr>
        <w:spacing w:after="0" w:line="240" w:lineRule="auto"/>
      </w:pPr>
      <w:r>
        <w:separator/>
      </w:r>
    </w:p>
  </w:footnote>
  <w:footnote w:type="continuationSeparator" w:id="0">
    <w:p w14:paraId="74479F82" w14:textId="77777777" w:rsidR="00EC011B" w:rsidRDefault="00EC011B" w:rsidP="00554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top" w:displacedByCustomXml="next"/>
  <w:bookmarkEnd w:id="0" w:displacedByCustomXml="next"/>
  <w:sdt>
    <w:sdtPr>
      <w:rPr>
        <w:lang w:val="nn-NO"/>
      </w:rPr>
      <w:id w:val="622276094"/>
      <w:docPartObj>
        <w:docPartGallery w:val="Page Numbers (Top of Page)"/>
        <w:docPartUnique/>
      </w:docPartObj>
    </w:sdtPr>
    <w:sdtEndPr>
      <w:rPr>
        <w:rFonts w:ascii="Roboto" w:hAnsi="Roboto"/>
        <w:color w:val="auto"/>
        <w:sz w:val="16"/>
        <w:szCs w:val="16"/>
        <w:u w:val="none"/>
      </w:rPr>
    </w:sdtEndPr>
    <w:sdtContent>
      <w:p w14:paraId="2D160D37" w14:textId="3470E3C3" w:rsidR="00A44DAE" w:rsidRPr="003B3D20" w:rsidRDefault="00A44DAE" w:rsidP="00A44DAE">
        <w:pPr>
          <w:pStyle w:val="Topptekst"/>
          <w:rPr>
            <w:lang w:val="nn-NO"/>
          </w:rPr>
        </w:pPr>
        <w:r w:rsidRPr="008E0F30">
          <w:rPr>
            <w:rFonts w:ascii="Roboto" w:hAnsi="Roboto"/>
            <w:noProof/>
            <w:color w:val="auto"/>
            <w:sz w:val="16"/>
            <w:szCs w:val="16"/>
            <w:u w:val="none"/>
            <w:shd w:val="clear" w:color="auto" w:fill="E6E6E6"/>
          </w:rPr>
          <w:drawing>
            <wp:anchor distT="0" distB="0" distL="114300" distR="114300" simplePos="0" relativeHeight="251658240" behindDoc="0" locked="0" layoutInCell="1" allowOverlap="1" wp14:anchorId="742515F0" wp14:editId="6553A311">
              <wp:simplePos x="0" y="0"/>
              <wp:positionH relativeFrom="column">
                <wp:posOffset>4679657</wp:posOffset>
              </wp:positionH>
              <wp:positionV relativeFrom="paragraph">
                <wp:posOffset>-320626</wp:posOffset>
              </wp:positionV>
              <wp:extent cx="1734820" cy="766445"/>
              <wp:effectExtent l="0" t="0" r="0" b="0"/>
              <wp:wrapSquare wrapText="bothSides"/>
              <wp:docPr id="1642064572" name="Bilde 164206457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Bilde 164206457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734820" cy="7664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3B3D20">
          <w:rPr>
            <w:rFonts w:ascii="Roboto" w:hAnsi="Roboto"/>
            <w:color w:val="auto"/>
            <w:sz w:val="16"/>
            <w:szCs w:val="16"/>
            <w:u w:val="none"/>
            <w:lang w:val="nn-NO"/>
          </w:rPr>
          <w:t xml:space="preserve">VLFK/26/207 | Vestland fylkeskommune | </w:t>
        </w:r>
        <w:r w:rsidRPr="003B3D20">
          <w:rPr>
            <w:rFonts w:ascii="Roboto" w:hAnsi="Roboto"/>
            <w:b/>
            <w:color w:val="auto"/>
            <w:sz w:val="16"/>
            <w:szCs w:val="16"/>
            <w:u w:val="none"/>
            <w:shd w:val="clear" w:color="auto" w:fill="E6E6E6"/>
            <w:lang w:val="nn-NO"/>
          </w:rPr>
          <w:fldChar w:fldCharType="begin"/>
        </w:r>
        <w:r w:rsidRPr="003B3D20">
          <w:rPr>
            <w:rFonts w:ascii="Roboto" w:hAnsi="Roboto"/>
            <w:b/>
            <w:color w:val="auto"/>
            <w:sz w:val="16"/>
            <w:szCs w:val="16"/>
            <w:u w:val="none"/>
            <w:lang w:val="nn-NO"/>
          </w:rPr>
          <w:instrText>PAGE   \* MERGEFORMAT</w:instrText>
        </w:r>
        <w:r w:rsidRPr="003B3D20">
          <w:rPr>
            <w:rFonts w:ascii="Roboto" w:hAnsi="Roboto"/>
            <w:b/>
            <w:color w:val="auto"/>
            <w:sz w:val="16"/>
            <w:szCs w:val="16"/>
            <w:u w:val="none"/>
            <w:shd w:val="clear" w:color="auto" w:fill="E6E6E6"/>
            <w:lang w:val="nn-NO"/>
          </w:rPr>
          <w:fldChar w:fldCharType="separate"/>
        </w:r>
        <w:r>
          <w:rPr>
            <w:rFonts w:ascii="Roboto" w:hAnsi="Roboto"/>
            <w:b/>
            <w:sz w:val="16"/>
            <w:szCs w:val="16"/>
            <w:shd w:val="clear" w:color="auto" w:fill="E6E6E6"/>
          </w:rPr>
          <w:t>1</w:t>
        </w:r>
        <w:r w:rsidRPr="003B3D20">
          <w:rPr>
            <w:rFonts w:ascii="Roboto" w:hAnsi="Roboto"/>
            <w:b/>
            <w:color w:val="auto"/>
            <w:sz w:val="16"/>
            <w:szCs w:val="16"/>
            <w:u w:val="none"/>
            <w:shd w:val="clear" w:color="auto" w:fill="E6E6E6"/>
            <w:lang w:val="nn-NO"/>
          </w:rPr>
          <w:fldChar w:fldCharType="end"/>
        </w:r>
      </w:p>
    </w:sdtContent>
  </w:sdt>
  <w:p w14:paraId="14619050" w14:textId="3A56F139" w:rsidR="00554558" w:rsidRPr="008E0F30" w:rsidRDefault="00554558" w:rsidP="008E0F30">
    <w:pPr>
      <w:pStyle w:val="Topptekst"/>
      <w:tabs>
        <w:tab w:val="clear" w:pos="4536"/>
        <w:tab w:val="clear" w:pos="9072"/>
        <w:tab w:val="left" w:pos="6746"/>
      </w:tabs>
      <w:rPr>
        <w:rFonts w:ascii="Roboto" w:hAnsi="Roboto"/>
        <w:color w:val="auto"/>
        <w:sz w:val="16"/>
        <w:szCs w:val="16"/>
        <w:u w:val="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1D2"/>
    <w:multiLevelType w:val="hybridMultilevel"/>
    <w:tmpl w:val="5A76C8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C236A"/>
    <w:multiLevelType w:val="hybridMultilevel"/>
    <w:tmpl w:val="89DE9A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D49FB"/>
    <w:multiLevelType w:val="multilevel"/>
    <w:tmpl w:val="CFBC0E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4B6634"/>
    <w:multiLevelType w:val="hybridMultilevel"/>
    <w:tmpl w:val="47A4D5F4"/>
    <w:lvl w:ilvl="0" w:tplc="01823276">
      <w:numFmt w:val="bullet"/>
      <w:lvlText w:val="-"/>
      <w:lvlJc w:val="left"/>
      <w:pPr>
        <w:ind w:left="720" w:hanging="360"/>
      </w:pPr>
      <w:rPr>
        <w:rFonts w:ascii="Roboto Light" w:eastAsia="Arial" w:hAnsi="Roboto Light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195298"/>
    <w:multiLevelType w:val="hybridMultilevel"/>
    <w:tmpl w:val="108E5604"/>
    <w:lvl w:ilvl="0" w:tplc="687CF884">
      <w:numFmt w:val="bullet"/>
      <w:lvlText w:val="•"/>
      <w:lvlJc w:val="left"/>
      <w:pPr>
        <w:ind w:left="1070" w:hanging="710"/>
      </w:pPr>
      <w:rPr>
        <w:rFonts w:ascii="Roboto Light" w:eastAsia="Arial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80C27"/>
    <w:multiLevelType w:val="hybridMultilevel"/>
    <w:tmpl w:val="81A28E5A"/>
    <w:lvl w:ilvl="0" w:tplc="ADECC6DC">
      <w:numFmt w:val="bullet"/>
      <w:lvlText w:val="-"/>
      <w:lvlJc w:val="left"/>
      <w:pPr>
        <w:ind w:left="720" w:hanging="360"/>
      </w:pPr>
      <w:rPr>
        <w:rFonts w:ascii="Roboto Light" w:eastAsia="Arial" w:hAnsi="Roboto Light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C7690"/>
    <w:multiLevelType w:val="multilevel"/>
    <w:tmpl w:val="F2F2F892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7" w15:restartNumberingAfterBreak="0">
    <w:nsid w:val="3EB262E8"/>
    <w:multiLevelType w:val="hybridMultilevel"/>
    <w:tmpl w:val="C614AA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E7B7C"/>
    <w:multiLevelType w:val="hybridMultilevel"/>
    <w:tmpl w:val="38AA31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F5864"/>
    <w:multiLevelType w:val="hybridMultilevel"/>
    <w:tmpl w:val="9D0A37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073E30"/>
    <w:multiLevelType w:val="hybridMultilevel"/>
    <w:tmpl w:val="D01A03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8078D1"/>
    <w:multiLevelType w:val="multilevel"/>
    <w:tmpl w:val="6DF23AB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C17385C"/>
    <w:multiLevelType w:val="hybridMultilevel"/>
    <w:tmpl w:val="4CFCE8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543F8C"/>
    <w:multiLevelType w:val="hybridMultilevel"/>
    <w:tmpl w:val="22D48C86"/>
    <w:lvl w:ilvl="0" w:tplc="8C4235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C16FE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86AA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2F431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094C2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C20E9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58ADC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46A6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FE03C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68B36668"/>
    <w:multiLevelType w:val="hybridMultilevel"/>
    <w:tmpl w:val="E2A683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AF450C"/>
    <w:multiLevelType w:val="hybridMultilevel"/>
    <w:tmpl w:val="4C3269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424197">
    <w:abstractNumId w:val="0"/>
  </w:num>
  <w:num w:numId="2" w16cid:durableId="1429882960">
    <w:abstractNumId w:val="13"/>
  </w:num>
  <w:num w:numId="3" w16cid:durableId="174078399">
    <w:abstractNumId w:val="5"/>
  </w:num>
  <w:num w:numId="4" w16cid:durableId="1864320196">
    <w:abstractNumId w:val="11"/>
  </w:num>
  <w:num w:numId="5" w16cid:durableId="240911476">
    <w:abstractNumId w:val="3"/>
  </w:num>
  <w:num w:numId="6" w16cid:durableId="247812470">
    <w:abstractNumId w:val="6"/>
  </w:num>
  <w:num w:numId="7" w16cid:durableId="350569931">
    <w:abstractNumId w:val="15"/>
  </w:num>
  <w:num w:numId="8" w16cid:durableId="468397386">
    <w:abstractNumId w:val="4"/>
  </w:num>
  <w:num w:numId="9" w16cid:durableId="721752141">
    <w:abstractNumId w:val="2"/>
  </w:num>
  <w:num w:numId="10" w16cid:durableId="963927171">
    <w:abstractNumId w:val="10"/>
  </w:num>
  <w:num w:numId="11" w16cid:durableId="429935377">
    <w:abstractNumId w:val="1"/>
  </w:num>
  <w:num w:numId="12" w16cid:durableId="613174651">
    <w:abstractNumId w:val="8"/>
  </w:num>
  <w:num w:numId="13" w16cid:durableId="504824850">
    <w:abstractNumId w:val="7"/>
  </w:num>
  <w:num w:numId="14" w16cid:durableId="1582370226">
    <w:abstractNumId w:val="12"/>
  </w:num>
  <w:num w:numId="15" w16cid:durableId="1802073908">
    <w:abstractNumId w:val="9"/>
  </w:num>
  <w:num w:numId="16" w16cid:durableId="9130497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B75"/>
    <w:rsid w:val="00002EBD"/>
    <w:rsid w:val="00012FFF"/>
    <w:rsid w:val="00015F41"/>
    <w:rsid w:val="00037CC7"/>
    <w:rsid w:val="00043FD5"/>
    <w:rsid w:val="0007553B"/>
    <w:rsid w:val="00080002"/>
    <w:rsid w:val="00086E36"/>
    <w:rsid w:val="000922CE"/>
    <w:rsid w:val="00095608"/>
    <w:rsid w:val="000A0E32"/>
    <w:rsid w:val="000A4368"/>
    <w:rsid w:val="000A48F2"/>
    <w:rsid w:val="000E2064"/>
    <w:rsid w:val="000E4E16"/>
    <w:rsid w:val="000F2B51"/>
    <w:rsid w:val="00104B0F"/>
    <w:rsid w:val="00105477"/>
    <w:rsid w:val="00113C11"/>
    <w:rsid w:val="0014332B"/>
    <w:rsid w:val="0016472D"/>
    <w:rsid w:val="00195559"/>
    <w:rsid w:val="001A2B7A"/>
    <w:rsid w:val="001C5CBA"/>
    <w:rsid w:val="001F4B91"/>
    <w:rsid w:val="00204E32"/>
    <w:rsid w:val="00215AF4"/>
    <w:rsid w:val="0024676D"/>
    <w:rsid w:val="0024744C"/>
    <w:rsid w:val="00251968"/>
    <w:rsid w:val="002716D8"/>
    <w:rsid w:val="00271BFF"/>
    <w:rsid w:val="002774DB"/>
    <w:rsid w:val="00316BDF"/>
    <w:rsid w:val="003258F0"/>
    <w:rsid w:val="003262CB"/>
    <w:rsid w:val="0037294D"/>
    <w:rsid w:val="00377DED"/>
    <w:rsid w:val="00383947"/>
    <w:rsid w:val="003A6F2E"/>
    <w:rsid w:val="003B3D20"/>
    <w:rsid w:val="003D0AEA"/>
    <w:rsid w:val="003D5C09"/>
    <w:rsid w:val="003E529E"/>
    <w:rsid w:val="003F4490"/>
    <w:rsid w:val="003F6D69"/>
    <w:rsid w:val="00406B38"/>
    <w:rsid w:val="00440C64"/>
    <w:rsid w:val="00444E08"/>
    <w:rsid w:val="00445BC5"/>
    <w:rsid w:val="00447A38"/>
    <w:rsid w:val="00452BFE"/>
    <w:rsid w:val="004551D6"/>
    <w:rsid w:val="00474885"/>
    <w:rsid w:val="004805F7"/>
    <w:rsid w:val="00484FFA"/>
    <w:rsid w:val="00486ADA"/>
    <w:rsid w:val="004950B4"/>
    <w:rsid w:val="004C5667"/>
    <w:rsid w:val="004D74A7"/>
    <w:rsid w:val="004F4ECF"/>
    <w:rsid w:val="00517037"/>
    <w:rsid w:val="00531FF6"/>
    <w:rsid w:val="00554558"/>
    <w:rsid w:val="00563584"/>
    <w:rsid w:val="00563F81"/>
    <w:rsid w:val="0057463D"/>
    <w:rsid w:val="00583FFA"/>
    <w:rsid w:val="005B059A"/>
    <w:rsid w:val="005D14CD"/>
    <w:rsid w:val="005F578A"/>
    <w:rsid w:val="005F7353"/>
    <w:rsid w:val="006155B3"/>
    <w:rsid w:val="00615601"/>
    <w:rsid w:val="00625D00"/>
    <w:rsid w:val="00631A8C"/>
    <w:rsid w:val="00692C03"/>
    <w:rsid w:val="006A38F4"/>
    <w:rsid w:val="006B3238"/>
    <w:rsid w:val="006D0ACB"/>
    <w:rsid w:val="006D162B"/>
    <w:rsid w:val="006E21EC"/>
    <w:rsid w:val="007112F9"/>
    <w:rsid w:val="00714557"/>
    <w:rsid w:val="00737FEC"/>
    <w:rsid w:val="00742881"/>
    <w:rsid w:val="00775F52"/>
    <w:rsid w:val="007D3A50"/>
    <w:rsid w:val="008155AB"/>
    <w:rsid w:val="00816F57"/>
    <w:rsid w:val="00862C2E"/>
    <w:rsid w:val="008703A7"/>
    <w:rsid w:val="00885633"/>
    <w:rsid w:val="00885F7D"/>
    <w:rsid w:val="008945E7"/>
    <w:rsid w:val="008A3CFA"/>
    <w:rsid w:val="008B1B0D"/>
    <w:rsid w:val="008B5079"/>
    <w:rsid w:val="008D07B3"/>
    <w:rsid w:val="008E0F30"/>
    <w:rsid w:val="008F3CCD"/>
    <w:rsid w:val="0090299E"/>
    <w:rsid w:val="00907EB5"/>
    <w:rsid w:val="009477BB"/>
    <w:rsid w:val="0098769A"/>
    <w:rsid w:val="009C5A8F"/>
    <w:rsid w:val="009E0BD6"/>
    <w:rsid w:val="00A23044"/>
    <w:rsid w:val="00A31FDF"/>
    <w:rsid w:val="00A37CF2"/>
    <w:rsid w:val="00A43F26"/>
    <w:rsid w:val="00A44DAE"/>
    <w:rsid w:val="00A66AC5"/>
    <w:rsid w:val="00A73E11"/>
    <w:rsid w:val="00A754E6"/>
    <w:rsid w:val="00AB51FE"/>
    <w:rsid w:val="00AC5BD5"/>
    <w:rsid w:val="00AC5C1B"/>
    <w:rsid w:val="00B01558"/>
    <w:rsid w:val="00B04DFD"/>
    <w:rsid w:val="00B06151"/>
    <w:rsid w:val="00B535DD"/>
    <w:rsid w:val="00B70CF2"/>
    <w:rsid w:val="00B95241"/>
    <w:rsid w:val="00BC22B5"/>
    <w:rsid w:val="00BC5772"/>
    <w:rsid w:val="00BD2566"/>
    <w:rsid w:val="00BD4C20"/>
    <w:rsid w:val="00BF2C28"/>
    <w:rsid w:val="00BF6C10"/>
    <w:rsid w:val="00C020BF"/>
    <w:rsid w:val="00C060CB"/>
    <w:rsid w:val="00C11B75"/>
    <w:rsid w:val="00C13E3A"/>
    <w:rsid w:val="00C33F03"/>
    <w:rsid w:val="00C905A2"/>
    <w:rsid w:val="00CA23C9"/>
    <w:rsid w:val="00CA5C46"/>
    <w:rsid w:val="00CB1C37"/>
    <w:rsid w:val="00CC0B02"/>
    <w:rsid w:val="00D14740"/>
    <w:rsid w:val="00D72BF3"/>
    <w:rsid w:val="00DC13DF"/>
    <w:rsid w:val="00DC1EB5"/>
    <w:rsid w:val="00DE4CFA"/>
    <w:rsid w:val="00EB1400"/>
    <w:rsid w:val="00EC011B"/>
    <w:rsid w:val="00EC5B12"/>
    <w:rsid w:val="00F102E4"/>
    <w:rsid w:val="00F10D7A"/>
    <w:rsid w:val="00F17D3C"/>
    <w:rsid w:val="00F5146B"/>
    <w:rsid w:val="00F6417C"/>
    <w:rsid w:val="00FA0405"/>
    <w:rsid w:val="00FE4C98"/>
    <w:rsid w:val="1286BCDE"/>
    <w:rsid w:val="42C115FD"/>
    <w:rsid w:val="5DB7EC1D"/>
    <w:rsid w:val="6F28CB70"/>
    <w:rsid w:val="6F4AB2A3"/>
    <w:rsid w:val="791A8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6C173A"/>
  <w15:chartTrackingRefBased/>
  <w15:docId w15:val="{FD6395B3-AFED-4CCB-B9E4-0A64652A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FF"/>
        <w:sz w:val="24"/>
        <w:szCs w:val="24"/>
        <w:u w:val="single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00C11B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semiHidden/>
    <w:unhideWhenUsed/>
    <w:qFormat/>
    <w:rsid w:val="00C11B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C11B7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C11B7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C11B7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C11B7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C11B7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C11B7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C11B7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C11B75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11B7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11B75"/>
    <w:rPr>
      <w:b/>
      <w:bCs/>
      <w:smallCaps/>
      <w:color w:val="0F4761" w:themeColor="accent1" w:themeShade="BF"/>
      <w:spacing w:val="5"/>
    </w:rPr>
  </w:style>
  <w:style w:type="character" w:styleId="Merknadsreferanse">
    <w:name w:val="annotation reference"/>
    <w:basedOn w:val="Standardskriftforavsnitt"/>
    <w:semiHidden/>
    <w:unhideWhenUsed/>
    <w:rsid w:val="00C11B75"/>
    <w:rPr>
      <w:sz w:val="16"/>
      <w:szCs w:val="16"/>
    </w:rPr>
  </w:style>
  <w:style w:type="character" w:customStyle="1" w:styleId="Overskrift1Tegn">
    <w:name w:val="Overskrift 1 Tegn"/>
    <w:basedOn w:val="Standardskriftforavsnitt"/>
    <w:uiPriority w:val="9"/>
    <w:rsid w:val="001433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uiPriority w:val="9"/>
    <w:semiHidden/>
    <w:rsid w:val="001433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uiPriority w:val="9"/>
    <w:semiHidden/>
    <w:rsid w:val="0014332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uiPriority w:val="9"/>
    <w:semiHidden/>
    <w:rsid w:val="0014332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uiPriority w:val="9"/>
    <w:semiHidden/>
    <w:rsid w:val="0014332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uiPriority w:val="9"/>
    <w:semiHidden/>
    <w:rsid w:val="0014332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uiPriority w:val="9"/>
    <w:semiHidden/>
    <w:rsid w:val="0014332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uiPriority w:val="9"/>
    <w:semiHidden/>
    <w:rsid w:val="0014332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uiPriority w:val="9"/>
    <w:semiHidden/>
    <w:rsid w:val="0014332B"/>
    <w:rPr>
      <w:rFonts w:asciiTheme="minorHAnsi" w:eastAsiaTheme="majorEastAsia" w:hAnsiTheme="minorHAnsi" w:cstheme="majorBidi"/>
      <w:color w:val="272727" w:themeColor="text1" w:themeTint="D8"/>
    </w:rPr>
  </w:style>
  <w:style w:type="character" w:customStyle="1" w:styleId="TittelTegn">
    <w:name w:val="Tittel Tegn"/>
    <w:basedOn w:val="Standardskriftforavsnitt"/>
    <w:uiPriority w:val="10"/>
    <w:rsid w:val="0014332B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UndertittelTegn">
    <w:name w:val="Undertittel Tegn"/>
    <w:basedOn w:val="Standardskriftforavsnitt"/>
    <w:uiPriority w:val="11"/>
    <w:rsid w:val="0014332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itatTegn">
    <w:name w:val="Sitat Tegn"/>
    <w:basedOn w:val="Standardskriftforavsnitt"/>
    <w:uiPriority w:val="29"/>
    <w:rsid w:val="0014332B"/>
    <w:rPr>
      <w:i/>
      <w:iCs/>
      <w:color w:val="404040" w:themeColor="text1" w:themeTint="BF"/>
    </w:rPr>
  </w:style>
  <w:style w:type="character" w:customStyle="1" w:styleId="SterktsitatTegn">
    <w:name w:val="Sterkt sitat Tegn"/>
    <w:basedOn w:val="Standardskriftforavsnitt"/>
    <w:uiPriority w:val="30"/>
    <w:rsid w:val="0014332B"/>
    <w:rPr>
      <w:i/>
      <w:iCs/>
      <w:color w:val="0F4761" w:themeColor="accent1" w:themeShade="BF"/>
    </w:rPr>
  </w:style>
  <w:style w:type="character" w:customStyle="1" w:styleId="MerknadstekstTegn">
    <w:name w:val="Merknadstekst Tegn"/>
    <w:basedOn w:val="Standardskriftforavsnitt"/>
    <w:uiPriority w:val="99"/>
    <w:rsid w:val="0014332B"/>
    <w:rPr>
      <w:sz w:val="20"/>
      <w:szCs w:val="20"/>
    </w:rPr>
  </w:style>
  <w:style w:type="character" w:customStyle="1" w:styleId="KommentaremneTegn">
    <w:name w:val="Kommentaremne Tegn"/>
    <w:basedOn w:val="MerknadstekstTegn"/>
    <w:uiPriority w:val="99"/>
    <w:semiHidden/>
    <w:rsid w:val="0014332B"/>
    <w:rPr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1C5CBA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1C5CBA"/>
    <w:rPr>
      <w:color w:val="605E5C"/>
      <w:shd w:val="clear" w:color="auto" w:fill="E1DFDD"/>
    </w:rPr>
  </w:style>
  <w:style w:type="paragraph" w:styleId="Topptekst">
    <w:name w:val="header"/>
    <w:basedOn w:val="Normal"/>
    <w:link w:val="TopptekstTegn"/>
    <w:uiPriority w:val="99"/>
    <w:unhideWhenUsed/>
    <w:qFormat/>
    <w:rsid w:val="00554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54558"/>
  </w:style>
  <w:style w:type="paragraph" w:styleId="Bunntekst">
    <w:name w:val="footer"/>
    <w:basedOn w:val="Normal"/>
    <w:link w:val="BunntekstTegn"/>
    <w:uiPriority w:val="99"/>
    <w:unhideWhenUsed/>
    <w:rsid w:val="00554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54558"/>
  </w:style>
  <w:style w:type="paragraph" w:styleId="NormalWeb">
    <w:name w:val="Normal (Web)"/>
    <w:basedOn w:val="Normal"/>
    <w:uiPriority w:val="99"/>
    <w:semiHidden/>
    <w:unhideWhenUsed/>
    <w:rsid w:val="003E529E"/>
    <w:pPr>
      <w:spacing w:before="100" w:beforeAutospacing="1" w:after="100" w:afterAutospacing="1" w:line="240" w:lineRule="auto"/>
    </w:pPr>
    <w:rPr>
      <w:rFonts w:eastAsia="Times New Roman"/>
      <w:color w:val="auto"/>
      <w:u w:val="none"/>
      <w:lang w:eastAsia="nb-NO"/>
    </w:rPr>
  </w:style>
  <w:style w:type="paragraph" w:styleId="Merknadstekst">
    <w:name w:val="annotation text"/>
    <w:basedOn w:val="Normal"/>
    <w:link w:val="MerknadstekstTegn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E73A0BDC933F499587C58B21B1AC1C" ma:contentTypeVersion="10" ma:contentTypeDescription="Create a new document." ma:contentTypeScope="" ma:versionID="0457fb9353b25af4c043624e8c09f8ad">
  <xsd:schema xmlns:xsd="http://www.w3.org/2001/XMLSchema" xmlns:xs="http://www.w3.org/2001/XMLSchema" xmlns:p="http://schemas.microsoft.com/office/2006/metadata/properties" xmlns:ns2="53054cee-715d-486a-8789-cb393ebeb7a8" xmlns:ns3="14af4d96-b9d9-40fd-b517-396376365034" targetNamespace="http://schemas.microsoft.com/office/2006/metadata/properties" ma:root="true" ma:fieldsID="5b4e0dcf8c9a742b02749c01e038fb23" ns2:_="" ns3:_="">
    <xsd:import namespace="53054cee-715d-486a-8789-cb393ebeb7a8"/>
    <xsd:import namespace="14af4d96-b9d9-40fd-b517-3963763650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54cee-715d-486a-8789-cb393ebeb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7299d26-9cba-4c74-9292-7f01712ad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f4d96-b9d9-40fd-b517-39637636503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29ac1c-7a44-4f21-b9c7-ce9437d8864b}" ma:internalName="TaxCatchAll" ma:showField="CatchAllData" ma:web="14af4d96-b9d9-40fd-b517-3963763650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af4d96-b9d9-40fd-b517-396376365034" xsi:nil="true"/>
    <lcf76f155ced4ddcb4097134ff3c332f xmlns="53054cee-715d-486a-8789-cb393ebeb7a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670312-0750-42F6-B65A-99F498D0E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054cee-715d-486a-8789-cb393ebeb7a8"/>
    <ds:schemaRef ds:uri="14af4d96-b9d9-40fd-b517-3963763650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80EEE3-97DA-4357-9630-102A0B529E10}">
  <ds:schemaRefs>
    <ds:schemaRef ds:uri="http://schemas.microsoft.com/office/2006/metadata/properties"/>
    <ds:schemaRef ds:uri="http://schemas.microsoft.com/office/infopath/2007/PartnerControls"/>
    <ds:schemaRef ds:uri="14af4d96-b9d9-40fd-b517-396376365034"/>
    <ds:schemaRef ds:uri="53054cee-715d-486a-8789-cb393ebeb7a8"/>
  </ds:schemaRefs>
</ds:datastoreItem>
</file>

<file path=customXml/itemProps3.xml><?xml version="1.0" encoding="utf-8"?>
<ds:datastoreItem xmlns:ds="http://schemas.openxmlformats.org/officeDocument/2006/customXml" ds:itemID="{D3744E75-192A-4A9A-994B-4E97806AF2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1190</Characters>
  <Application>Microsoft Office Word</Application>
  <DocSecurity>0</DocSecurity>
  <Lines>9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Olsen</dc:creator>
  <cp:keywords/>
  <dc:description/>
  <cp:lastModifiedBy>Hilde Olsen</cp:lastModifiedBy>
  <cp:revision>19</cp:revision>
  <dcterms:created xsi:type="dcterms:W3CDTF">2026-08-04T10:43:00Z</dcterms:created>
  <dcterms:modified xsi:type="dcterms:W3CDTF">2026-08-10T07:38:00Z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0x01010069E73A0BDC933F499587C58B21B1AC1C</vt:lpwstr>
  </property>
  <property fmtid="{D5CDD505-2E9C-101B-9397-08002B2CF9AE}" pid="3" name="MediaServiceImageTags">
    <vt:lpwstr/>
  </property>
</Properties>
</file>